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7D" w:rsidRDefault="00126B9A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C8197D" w:rsidRDefault="00126B9A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Управляющей организации ООО «Дом-Сервис и К»</w:t>
      </w:r>
    </w:p>
    <w:p w:rsidR="00C8197D" w:rsidRDefault="00126B9A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собственниками многоквартирного дома № </w:t>
      </w:r>
      <w:proofErr w:type="gramStart"/>
      <w:r>
        <w:rPr>
          <w:rFonts w:ascii="Times New Roman" w:hAnsi="Times New Roman"/>
          <w:sz w:val="24"/>
          <w:szCs w:val="24"/>
        </w:rPr>
        <w:t>30  по</w:t>
      </w:r>
      <w:proofErr w:type="gramEnd"/>
      <w:r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/>
          <w:sz w:val="24"/>
          <w:szCs w:val="24"/>
        </w:rPr>
        <w:t>Ладыженского</w:t>
      </w:r>
      <w:proofErr w:type="spellEnd"/>
    </w:p>
    <w:p w:rsidR="00C8197D" w:rsidRDefault="00126B9A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C8197D" w:rsidRDefault="00126B9A">
      <w:pPr>
        <w:pStyle w:val="a9"/>
        <w:jc w:val="center"/>
      </w:pPr>
      <w:r>
        <w:rPr>
          <w:rFonts w:ascii="Times New Roman" w:hAnsi="Times New Roman"/>
          <w:sz w:val="24"/>
          <w:szCs w:val="24"/>
        </w:rPr>
        <w:t>за период с 01.01.2018 г. по 31.12.2018 г.</w:t>
      </w:r>
    </w:p>
    <w:p w:rsidR="00C8197D" w:rsidRDefault="00C819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900"/>
        <w:gridCol w:w="6097"/>
        <w:gridCol w:w="1754"/>
        <w:gridCol w:w="5872"/>
      </w:tblGrid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>
              <w:rPr>
                <w:rFonts w:ascii="Verdana" w:hAnsi="Verdana"/>
                <w:sz w:val="20"/>
                <w:lang w:eastAsia="ru-RU"/>
              </w:rPr>
              <w:t> 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01.01.2018г.</w:t>
            </w:r>
          </w:p>
          <w:p w:rsidR="00C8197D" w:rsidRDefault="00C81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C8197D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274838,47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1502646,94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1013138,60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220472,39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269035,95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93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1444219,8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93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1444219,8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333265,61</w:t>
            </w:r>
          </w:p>
          <w:p w:rsidR="00C8197D" w:rsidRDefault="00C81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97D">
        <w:trPr>
          <w:trHeight w:val="1011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</w:t>
            </w:r>
            <w:r>
              <w:rPr>
                <w:rFonts w:ascii="Verdana" w:hAnsi="Verdana"/>
                <w:b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КНС кв70/66 со сменой фасонных частей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Январь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установка поручня 4п</w:t>
            </w:r>
          </w:p>
          <w:p w:rsidR="00C8197D" w:rsidRDefault="00126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шпингалета на тамбурную дверь 1п</w:t>
            </w:r>
          </w:p>
          <w:p w:rsidR="00C8197D" w:rsidRDefault="00126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дверного полотна без стоимости материала-4 п</w:t>
            </w:r>
          </w:p>
          <w:p w:rsidR="00C8197D" w:rsidRDefault="00C819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8197D" w:rsidRDefault="00C819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Исполнитель работы (услуги 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Январь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-изготовление и установка прибора отопления ( регистр) 5п-1эт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Февраль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1470"/>
              </w:tabs>
              <w:spacing w:after="195" w:line="312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дверных петлей 4п</w:t>
            </w:r>
          </w:p>
          <w:p w:rsidR="00C8197D" w:rsidRDefault="00C81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1245"/>
              </w:tabs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Февраль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 смена участка трубопровода на </w:t>
            </w:r>
            <w:proofErr w:type="gramStart"/>
            <w:r>
              <w:rPr>
                <w:sz w:val="24"/>
                <w:szCs w:val="24"/>
              </w:rPr>
              <w:t>системе  КНС</w:t>
            </w:r>
            <w:proofErr w:type="gramEnd"/>
            <w:r>
              <w:rPr>
                <w:sz w:val="24"/>
                <w:szCs w:val="24"/>
              </w:rPr>
              <w:t xml:space="preserve"> 1под.</w:t>
            </w:r>
          </w:p>
          <w:p w:rsidR="00C8197D" w:rsidRDefault="00126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установка заглушек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восстановление работоспособности вентиляционных каналов кв.64</w:t>
            </w:r>
          </w:p>
          <w:p w:rsidR="00C8197D" w:rsidRDefault="00126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скамейки 2п</w:t>
            </w:r>
          </w:p>
          <w:p w:rsidR="00C8197D" w:rsidRDefault="00C8197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установка песочницы</w:t>
            </w:r>
          </w:p>
          <w:p w:rsidR="00C8197D" w:rsidRDefault="00126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-завоз песка в песочницу</w:t>
            </w:r>
          </w:p>
          <w:p w:rsidR="00C8197D" w:rsidRDefault="00126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завоз земли 1,6п</w:t>
            </w:r>
          </w:p>
          <w:p w:rsidR="00C8197D" w:rsidRDefault="00126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швов кв77,81,92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1830"/>
              </w:tabs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ремонт кровли 2п, кв.77,80</w:t>
            </w:r>
          </w:p>
          <w:p w:rsidR="00C8197D" w:rsidRDefault="00C8197D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147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Окраска контейнеров 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-смена участка трубопровода на системе КНС кв.25\21\подвал с установкой фасонных частей</w:t>
            </w:r>
          </w:p>
          <w:p w:rsidR="00C8197D" w:rsidRDefault="00126B9A">
            <w:pPr>
              <w:tabs>
                <w:tab w:val="left" w:pos="13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сгонов на системе ХВС и ГВС 1,2 п подвал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</w:pPr>
            <w:r>
              <w:rPr>
                <w:sz w:val="24"/>
                <w:szCs w:val="24"/>
              </w:rPr>
              <w:t>- изготовление и установка дверок выхода на кровлю 2,4 п</w:t>
            </w:r>
          </w:p>
          <w:p w:rsidR="00C8197D" w:rsidRDefault="00126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-установка </w:t>
            </w:r>
            <w:proofErr w:type="spellStart"/>
            <w:r>
              <w:rPr>
                <w:sz w:val="24"/>
                <w:szCs w:val="24"/>
              </w:rPr>
              <w:t>ок</w:t>
            </w:r>
            <w:proofErr w:type="spellEnd"/>
            <w:r>
              <w:rPr>
                <w:sz w:val="24"/>
                <w:szCs w:val="24"/>
              </w:rPr>
              <w:t>. переплетов 1 п</w:t>
            </w:r>
          </w:p>
          <w:p w:rsidR="00C8197D" w:rsidRDefault="00126B9A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установка оконных ручек 1п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-Смена сгона в сборе на системе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ХВС  1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п-подвал</w:t>
            </w:r>
          </w:p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-смена запорной арматуры на системе отопления в подвале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C8197D">
        <w:trPr>
          <w:trHeight w:val="685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 смена светильника в подвале</w:t>
            </w:r>
          </w:p>
          <w:p w:rsidR="00C8197D" w:rsidRDefault="00126B9A">
            <w:pPr>
              <w:tabs>
                <w:tab w:val="left" w:pos="4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</w:pPr>
            <w:r>
              <w:rPr>
                <w:sz w:val="24"/>
                <w:szCs w:val="24"/>
              </w:rPr>
              <w:t>-  Ремонт кровли кв.17,38,60,2п</w:t>
            </w:r>
          </w:p>
          <w:p w:rsidR="00C8197D" w:rsidRDefault="00C8197D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светильников 2п-3,4,5п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bookmarkStart w:id="0" w:name="__DdeLink__2379_1497001585"/>
            <w:bookmarkEnd w:id="0"/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Смена оконных петлей 2п-3,4,5п</w:t>
            </w:r>
          </w:p>
          <w:p w:rsidR="00C8197D" w:rsidRDefault="00126B9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Смена форточной завертки 2п-2эт,3п-2эт,5п-3эт</w:t>
            </w:r>
          </w:p>
          <w:p w:rsidR="00C8197D" w:rsidRDefault="00126B9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Установка оконной ручки 3п-2,3эт</w:t>
            </w:r>
          </w:p>
          <w:p w:rsidR="00C8197D" w:rsidRDefault="00126B9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Установка шпингалета 5п-3эт</w:t>
            </w:r>
          </w:p>
          <w:p w:rsidR="00C8197D" w:rsidRDefault="00C8197D">
            <w:pPr>
              <w:spacing w:after="0" w:line="240" w:lineRule="auto"/>
              <w:rPr>
                <w:i/>
                <w:color w:val="000000"/>
              </w:rPr>
            </w:pPr>
          </w:p>
          <w:p w:rsidR="00C8197D" w:rsidRDefault="00126B9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Спил сухого дерева</w:t>
            </w:r>
          </w:p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Восстановление работоспособности вент/канала кв.40,25,21,26.</w:t>
            </w:r>
          </w:p>
          <w:p w:rsidR="00C8197D" w:rsidRDefault="00C81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-установка пружин</w:t>
            </w:r>
          </w:p>
          <w:p w:rsidR="00C8197D" w:rsidRDefault="00126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оконных петель 5п</w:t>
            </w:r>
          </w:p>
          <w:p w:rsidR="00C8197D" w:rsidRDefault="00126B9A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-установка оконного переплета4п-5эт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-ремонт межпанельных швов кв.60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Декабрь 2018 г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 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97D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tabs>
                <w:tab w:val="left" w:pos="3135"/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по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содержанию общего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имущества и текущему ремонту в отчетном периоде (заполняется по каждому виду работы (услуги))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C8197D" w:rsidRDefault="00C81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три года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8197D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8197D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93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604680,65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6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708743,30</w:t>
            </w:r>
          </w:p>
        </w:tc>
      </w:tr>
      <w:tr w:rsidR="00C8197D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</w:tbl>
    <w:p w:rsidR="00C8197D" w:rsidRDefault="00C8197D">
      <w:pPr>
        <w:spacing w:after="0" w:line="312" w:lineRule="atLeast"/>
        <w:jc w:val="center"/>
        <w:rPr>
          <w:rFonts w:ascii="Verdana" w:hAnsi="Verdana"/>
          <w:vanish/>
          <w:color w:val="000000"/>
          <w:sz w:val="20"/>
          <w:szCs w:val="20"/>
          <w:lang w:eastAsia="ru-RU"/>
        </w:rPr>
      </w:pPr>
    </w:p>
    <w:tbl>
      <w:tblPr>
        <w:tblW w:w="465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90"/>
        <w:gridCol w:w="8636"/>
        <w:gridCol w:w="1915"/>
        <w:gridCol w:w="1958"/>
      </w:tblGrid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913,4732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1233658,02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93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1171873,09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370545,30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1557376,15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1509060,70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434420,24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 энергия для нужд горячего водоснабжения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275,90857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375175,47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93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358751,97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131203,89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6597,5270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163137,97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157317,72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53967,27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260068,13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244987,58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50410,48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Холодное водоснабжение для нужд горячего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5369,7360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  <w:bookmarkStart w:id="1" w:name="_GoBack"/>
            <w:bookmarkEnd w:id="1"/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132867,06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126026,41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45359,53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C81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11967,264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312738,27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 w:rsidP="0093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29954</w:t>
            </w:r>
            <w:r w:rsidR="009328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32853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107667,31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274725,73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258817,30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53256,19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97D">
        <w:trPr>
          <w:trHeight w:val="330"/>
          <w:jc w:val="center"/>
        </w:trPr>
        <w:tc>
          <w:tcPr>
            <w:tcW w:w="135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8197D">
        <w:trPr>
          <w:trHeight w:val="330"/>
          <w:jc w:val="center"/>
        </w:trPr>
        <w:tc>
          <w:tcPr>
            <w:tcW w:w="135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C8197D">
        <w:trPr>
          <w:trHeight w:val="330"/>
          <w:jc w:val="center"/>
        </w:trPr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8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8197D" w:rsidRDefault="00126B9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238011,68</w:t>
            </w:r>
          </w:p>
        </w:tc>
      </w:tr>
    </w:tbl>
    <w:p w:rsidR="00C8197D" w:rsidRDefault="00C8197D">
      <w:pPr>
        <w:pStyle w:val="a9"/>
        <w:rPr>
          <w:rFonts w:ascii="Times New Roman" w:hAnsi="Times New Roman"/>
        </w:rPr>
      </w:pPr>
    </w:p>
    <w:p w:rsidR="00C8197D" w:rsidRDefault="00126B9A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Информация о денежных средствах от пользования общим имуществом МКД</w:t>
      </w:r>
    </w:p>
    <w:p w:rsidR="00C8197D" w:rsidRDefault="00C8197D">
      <w:pPr>
        <w:pStyle w:val="a9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C8197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C8197D" w:rsidRDefault="00126B9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Поступило денежных средств за период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C8197D" w:rsidRDefault="00126B9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C8197D" w:rsidRDefault="00126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2678,4</w:t>
            </w:r>
          </w:p>
        </w:tc>
      </w:tr>
    </w:tbl>
    <w:p w:rsidR="00C8197D" w:rsidRDefault="00C8197D">
      <w:pPr>
        <w:pStyle w:val="a9"/>
        <w:rPr>
          <w:rFonts w:ascii="Times New Roman" w:hAnsi="Times New Roman"/>
        </w:rPr>
      </w:pPr>
    </w:p>
    <w:p w:rsidR="00C8197D" w:rsidRDefault="00C8197D">
      <w:pPr>
        <w:pStyle w:val="a9"/>
        <w:jc w:val="center"/>
        <w:rPr>
          <w:rFonts w:ascii="Times New Roman" w:hAnsi="Times New Roman"/>
        </w:rPr>
      </w:pPr>
    </w:p>
    <w:p w:rsidR="00C8197D" w:rsidRDefault="00126B9A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/>
        </w:rPr>
        <w:t>домом  –</w:t>
      </w:r>
      <w:proofErr w:type="gramEnd"/>
      <w:r>
        <w:rPr>
          <w:rFonts w:ascii="Times New Roman" w:hAnsi="Times New Roman"/>
        </w:rPr>
        <w:t xml:space="preserve"> случаев снижения платы нет.</w:t>
      </w:r>
    </w:p>
    <w:p w:rsidR="00C8197D" w:rsidRDefault="00126B9A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C8197D" w:rsidRDefault="00126B9A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C8197D" w:rsidRDefault="00C8197D">
      <w:pPr>
        <w:pStyle w:val="a9"/>
        <w:rPr>
          <w:rFonts w:ascii="Times New Roman" w:hAnsi="Times New Roman"/>
        </w:rPr>
      </w:pPr>
    </w:p>
    <w:p w:rsidR="00C8197D" w:rsidRDefault="00C8197D"/>
    <w:p w:rsidR="00C8197D" w:rsidRDefault="00126B9A">
      <w:pPr>
        <w:jc w:val="right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Управляющая компания ООО «Дом-Сервис и К»</w:t>
      </w:r>
    </w:p>
    <w:p w:rsidR="00C8197D" w:rsidRDefault="00126B9A"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Директор ООО «Дом-Сервис и К»</w:t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Е.П.Чащина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sectPr w:rsidR="00C8197D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C8197D"/>
    <w:rsid w:val="00126B9A"/>
    <w:rsid w:val="007F1AAB"/>
    <w:rsid w:val="00932853"/>
    <w:rsid w:val="00C8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DE0D"/>
  <w15:docId w15:val="{602513A7-A8E5-4D16-8796-B7E8FBF2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6CB4-D23F-491C-B164-A48134AA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17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134</cp:revision>
  <cp:lastPrinted>2016-03-29T11:00:00Z</cp:lastPrinted>
  <dcterms:created xsi:type="dcterms:W3CDTF">2016-01-26T03:49:00Z</dcterms:created>
  <dcterms:modified xsi:type="dcterms:W3CDTF">2019-03-11T04:57:00Z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