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F3D" w:rsidRDefault="00A32DAC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</w:t>
      </w:r>
    </w:p>
    <w:p w:rsidR="00597F3D" w:rsidRDefault="00A32DAC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Управляющей организации ООО «Дом-Сервис и К»</w:t>
      </w:r>
    </w:p>
    <w:p w:rsidR="00597F3D" w:rsidRDefault="00A32DAC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собственниками многоквартирного дома № 6/2 по ул. Мира</w:t>
      </w:r>
    </w:p>
    <w:p w:rsidR="00597F3D" w:rsidRDefault="00A32DAC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 исполнении договора управления многоквартирным домом</w:t>
      </w:r>
    </w:p>
    <w:p w:rsidR="00597F3D" w:rsidRDefault="00A32DAC">
      <w:pPr>
        <w:pStyle w:val="aa"/>
        <w:jc w:val="center"/>
      </w:pPr>
      <w:r>
        <w:rPr>
          <w:rFonts w:ascii="Times New Roman" w:hAnsi="Times New Roman"/>
          <w:sz w:val="24"/>
          <w:szCs w:val="24"/>
        </w:rPr>
        <w:t>за период с 01.01.2018 г. по 31.12.2018 г.</w:t>
      </w:r>
    </w:p>
    <w:p w:rsidR="00597F3D" w:rsidRDefault="00597F3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49"/>
        <w:gridCol w:w="5696"/>
        <w:gridCol w:w="1446"/>
        <w:gridCol w:w="2515"/>
        <w:gridCol w:w="1920"/>
        <w:gridCol w:w="1997"/>
      </w:tblGrid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№</w:t>
            </w:r>
            <w:r>
              <w:rPr>
                <w:rFonts w:ascii="Verdana" w:hAnsi="Verdana"/>
                <w:sz w:val="20"/>
                <w:lang w:eastAsia="ru-RU"/>
              </w:rPr>
              <w:t> 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96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Значение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01.01.2018г.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31.12.2018г.</w:t>
            </w:r>
          </w:p>
        </w:tc>
      </w:tr>
      <w:tr w:rsidR="00597F3D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начало периода):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6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6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274192,26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6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 w:rsidP="00B40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1229746,4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6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827334,3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6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182415,38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96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219996,72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96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Получено денежных средств, в т. ч: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 w:rsidP="00B40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B40772">
              <w:rPr>
                <w:rFonts w:ascii="Times New Roman" w:hAnsi="Times New Roman"/>
                <w:sz w:val="24"/>
                <w:szCs w:val="24"/>
                <w:lang w:eastAsia="ru-RU"/>
              </w:rPr>
              <w:t>22711,21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96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денежных средств от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 w:rsidP="00B40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B40772">
              <w:rPr>
                <w:rFonts w:ascii="Times New Roman" w:hAnsi="Times New Roman"/>
                <w:sz w:val="24"/>
                <w:szCs w:val="24"/>
                <w:lang w:eastAsia="ru-RU"/>
              </w:rPr>
              <w:t>22711,21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96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целевых взносов от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96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96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Денежных средств от использования общего имущества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96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96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96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конец периода):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96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96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381227,45</w:t>
            </w:r>
          </w:p>
        </w:tc>
      </w:tr>
      <w:tr w:rsidR="00597F3D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Выполненные работы (оказанные услуги) по содержанию общего имущества и </w:t>
            </w:r>
            <w:r>
              <w:rPr>
                <w:rFonts w:ascii="Verdana" w:hAnsi="Verdana"/>
                <w:b/>
                <w:sz w:val="24"/>
                <w:szCs w:val="24"/>
                <w:u w:val="single"/>
                <w:lang w:eastAsia="ru-RU"/>
              </w:rPr>
              <w:t>текущему ремонту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 в отчетном периоде (заполняется по каждому виду работы (услуги))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-завоз песка в песочницу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Май 2018 г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ремонт </w:t>
            </w:r>
            <w:proofErr w:type="gramStart"/>
            <w:r>
              <w:rPr>
                <w:sz w:val="24"/>
                <w:szCs w:val="24"/>
              </w:rPr>
              <w:t>фасадов( цоколь</w:t>
            </w:r>
            <w:proofErr w:type="gramEnd"/>
            <w:r>
              <w:rPr>
                <w:sz w:val="24"/>
                <w:szCs w:val="24"/>
              </w:rPr>
              <w:t>, козырьки, ремонт полов крылец)</w:t>
            </w:r>
          </w:p>
          <w:p w:rsidR="00597F3D" w:rsidRDefault="00A32D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97F3D" w:rsidRDefault="0059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Июнь 2018 г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tabs>
                <w:tab w:val="left" w:pos="1590"/>
              </w:tabs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 Наименование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 - окраска контейнеров</w:t>
            </w:r>
          </w:p>
          <w:p w:rsidR="00597F3D" w:rsidRDefault="0059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tabs>
                <w:tab w:val="left" w:pos="915"/>
              </w:tabs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 Исполнитель работы (услуги)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ab/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Июль 2018 г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--смена участка трубопровода на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системе  отопления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1п</w:t>
            </w:r>
          </w:p>
          <w:p w:rsidR="00597F3D" w:rsidRDefault="00A32D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установка запорной арматуры на системе отопления подвал</w:t>
            </w:r>
          </w:p>
          <w:p w:rsidR="00597F3D" w:rsidRDefault="00A32D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-установка заглушек на системе отопления</w:t>
            </w:r>
          </w:p>
          <w:p w:rsidR="00597F3D" w:rsidRDefault="00A32D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радиаторной пробки кв.99</w:t>
            </w:r>
          </w:p>
          <w:p w:rsidR="00597F3D" w:rsidRDefault="00A32DA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 крана Маевского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Сентябрь 2018 г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-смена запорной арматуры на системе ХВС 6п</w:t>
            </w:r>
          </w:p>
          <w:p w:rsidR="00597F3D" w:rsidRDefault="00A32D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участка трубопровода на системе ХВС 6п с установкой фасонных частей</w:t>
            </w:r>
          </w:p>
          <w:p w:rsidR="00597F3D" w:rsidRDefault="00597F3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Октябрь 2018 г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-установка фотореле на наружное освещение 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tabs>
                <w:tab w:val="left" w:pos="2550"/>
              </w:tabs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Октябрь 2018 г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-проверка работоспособности </w:t>
            </w:r>
            <w:proofErr w:type="spellStart"/>
            <w:r>
              <w:rPr>
                <w:sz w:val="24"/>
                <w:szCs w:val="24"/>
              </w:rPr>
              <w:t>вентканала</w:t>
            </w:r>
            <w:proofErr w:type="spellEnd"/>
            <w:r>
              <w:rPr>
                <w:sz w:val="24"/>
                <w:szCs w:val="24"/>
              </w:rPr>
              <w:t xml:space="preserve"> кв.3</w:t>
            </w:r>
          </w:p>
          <w:p w:rsidR="00597F3D" w:rsidRDefault="00A32D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кронирование</w:t>
            </w:r>
            <w:proofErr w:type="spellEnd"/>
            <w:r>
              <w:rPr>
                <w:sz w:val="24"/>
                <w:szCs w:val="24"/>
              </w:rPr>
              <w:t xml:space="preserve"> деревьев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Ноябрь 2018 г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0" w:line="240" w:lineRule="auto"/>
              <w:rPr>
                <w:i/>
                <w:sz w:val="21"/>
                <w:szCs w:val="21"/>
              </w:rPr>
            </w:pPr>
          </w:p>
          <w:p w:rsidR="00597F3D" w:rsidRDefault="00597F3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0" w:line="240" w:lineRule="auto"/>
              <w:rPr>
                <w:i/>
              </w:rPr>
            </w:pPr>
          </w:p>
          <w:p w:rsidR="00597F3D" w:rsidRDefault="0059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0" w:line="240" w:lineRule="auto"/>
              <w:rPr>
                <w:sz w:val="24"/>
                <w:szCs w:val="24"/>
              </w:rPr>
            </w:pPr>
          </w:p>
          <w:p w:rsidR="00597F3D" w:rsidRDefault="0059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597F3D" w:rsidRDefault="0059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.23.</w:t>
            </w: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bookmarkStart w:id="0" w:name="__DdeLink__4598_1621194298"/>
            <w:bookmarkEnd w:id="0"/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22.</w:t>
            </w: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</w:pPr>
            <w:bookmarkStart w:id="1" w:name="__DdeLink__2247_1985901620"/>
            <w:bookmarkEnd w:id="1"/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" w:name="__DdeLink__4597_1985901620"/>
            <w:bookmarkEnd w:id="2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7F3D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Выполненные работы (оказанные услуги) </w:t>
            </w:r>
            <w:r>
              <w:rPr>
                <w:rFonts w:ascii="Verdana" w:hAnsi="Verdana"/>
                <w:b/>
                <w:sz w:val="24"/>
                <w:szCs w:val="24"/>
                <w:u w:val="single"/>
                <w:lang w:eastAsia="ru-RU"/>
              </w:rPr>
              <w:t>по содержанию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Содержание внутридомовых инженерных сетей водоснабжения и водоотведения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внутридомовых инженерных сетей центрального отопления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внутридомовых инженерных сетей электроснабжения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общедомовых приборов учета 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месяц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фундамента многоквартирного дома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стен многоквартирного дома 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подвала многоквартирного дома</w:t>
            </w:r>
          </w:p>
          <w:p w:rsidR="00597F3D" w:rsidRDefault="0059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перекрытия многоквартирного дома 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Два раза в год 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крыши многоквартирного дома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оконных и дверных заполнений помещений многоквартирного дома, относящиеся к общему имуществу  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Аварийное обслуживание многоквартирного дома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систем вентиляции многоквартирного дома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Три раза в год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Дератизация подвала многоквартирного дома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Уборка придомовой территории многоквартирного дома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Пять раз в неделю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Уборка внутридомовых мест общего пользования многоквартирного дома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Еженедельно 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внутридомовых инженерных сетей газоснабжения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многоквартирного дома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ОАО «Газпром газораспределение Екатеринбург» </w:t>
            </w:r>
          </w:p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ИНН 6660004997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три год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Вывоз ТБО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Утилизация ТБО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 и К» ИНН 6603018337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97F3D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7F3D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96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25.</w:t>
            </w:r>
          </w:p>
        </w:tc>
        <w:tc>
          <w:tcPr>
            <w:tcW w:w="96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96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96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97F3D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96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96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96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086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744338,15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96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96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7F3D">
        <w:trPr>
          <w:trHeight w:val="330"/>
          <w:jc w:val="center"/>
        </w:trPr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96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885211,78</w:t>
            </w:r>
          </w:p>
        </w:tc>
      </w:tr>
      <w:tr w:rsidR="00597F3D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Информация о предоставленных коммунальных услугах (заполняется по каждой коммунальной</w:t>
            </w:r>
          </w:p>
        </w:tc>
      </w:tr>
    </w:tbl>
    <w:p w:rsidR="00597F3D" w:rsidRDefault="00597F3D">
      <w:pPr>
        <w:spacing w:after="0" w:line="312" w:lineRule="atLeast"/>
        <w:jc w:val="center"/>
        <w:rPr>
          <w:rFonts w:ascii="Verdana" w:hAnsi="Verdan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41"/>
        <w:gridCol w:w="9691"/>
        <w:gridCol w:w="1925"/>
        <w:gridCol w:w="1966"/>
      </w:tblGrid>
      <w:tr w:rsidR="00597F3D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услуге)</w:t>
            </w:r>
          </w:p>
        </w:tc>
      </w:tr>
      <w:tr w:rsidR="00597F3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Отопление</w:t>
            </w:r>
          </w:p>
          <w:p w:rsidR="00597F3D" w:rsidRDefault="00597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97F3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7F3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1007,1299</w:t>
            </w:r>
          </w:p>
        </w:tc>
      </w:tr>
      <w:tr w:rsidR="00597F3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1361061,04</w:t>
            </w:r>
          </w:p>
        </w:tc>
      </w:tr>
      <w:tr w:rsidR="00597F3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1307092,93</w:t>
            </w:r>
          </w:p>
        </w:tc>
      </w:tr>
      <w:tr w:rsidR="00597F3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407397,11</w:t>
            </w:r>
          </w:p>
        </w:tc>
      </w:tr>
      <w:tr w:rsidR="00597F3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ind w:firstLine="4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1712029,87</w:t>
            </w:r>
          </w:p>
        </w:tc>
      </w:tr>
      <w:tr w:rsidR="00597F3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1658916,50</w:t>
            </w:r>
          </w:p>
        </w:tc>
      </w:tr>
      <w:tr w:rsidR="00597F3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477559,92</w:t>
            </w:r>
          </w:p>
        </w:tc>
      </w:tr>
      <w:tr w:rsidR="00597F3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7F3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Тепловая энергия для нужд горячего водоснабжения</w:t>
            </w:r>
          </w:p>
        </w:tc>
      </w:tr>
      <w:tr w:rsidR="00597F3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7F3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271,24024</w:t>
            </w:r>
          </w:p>
        </w:tc>
      </w:tr>
      <w:tr w:rsidR="00597F3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368678,68</w:t>
            </w:r>
          </w:p>
        </w:tc>
      </w:tr>
      <w:tr w:rsidR="00597F3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086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335042,63</w:t>
            </w:r>
          </w:p>
        </w:tc>
      </w:tr>
      <w:tr w:rsidR="00597F3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186611,57</w:t>
            </w:r>
          </w:p>
        </w:tc>
      </w:tr>
      <w:tr w:rsidR="00597F3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7F3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7F3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7F3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7F3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Холодное водоснабжения</w:t>
            </w:r>
          </w:p>
        </w:tc>
      </w:tr>
      <w:tr w:rsidR="00597F3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7F3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6147,3690</w:t>
            </w:r>
          </w:p>
        </w:tc>
      </w:tr>
      <w:tr w:rsidR="00597F3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152182,18</w:t>
            </w:r>
          </w:p>
        </w:tc>
      </w:tr>
      <w:tr w:rsidR="00597F3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139033,39</w:t>
            </w:r>
            <w:bookmarkStart w:id="3" w:name="_GoBack"/>
            <w:bookmarkEnd w:id="3"/>
          </w:p>
        </w:tc>
      </w:tr>
      <w:tr w:rsidR="00597F3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75001,07</w:t>
            </w:r>
          </w:p>
        </w:tc>
      </w:tr>
      <w:tr w:rsidR="00597F3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264709,03</w:t>
            </w:r>
          </w:p>
        </w:tc>
      </w:tr>
      <w:tr w:rsidR="00597F3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249359,37</w:t>
            </w:r>
          </w:p>
        </w:tc>
      </w:tr>
      <w:tr w:rsidR="00597F3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51310,05</w:t>
            </w:r>
          </w:p>
        </w:tc>
      </w:tr>
      <w:tr w:rsidR="00597F3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7F3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Холодное водоснабжения для нужд горячего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водоснабжения</w:t>
            </w:r>
          </w:p>
        </w:tc>
      </w:tr>
      <w:tr w:rsidR="00597F3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7F3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5279,1240</w:t>
            </w:r>
          </w:p>
        </w:tc>
      </w:tr>
      <w:tr w:rsidR="00597F3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130381,53</w:t>
            </w:r>
          </w:p>
        </w:tc>
      </w:tr>
      <w:tr w:rsidR="00597F3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117050,26</w:t>
            </w:r>
          </w:p>
        </w:tc>
      </w:tr>
      <w:tr w:rsidR="00597F3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65201,26</w:t>
            </w:r>
          </w:p>
        </w:tc>
      </w:tr>
      <w:tr w:rsidR="00597F3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7F3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7F3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7F3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7F3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597F3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59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7F3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11426,494</w:t>
            </w:r>
          </w:p>
        </w:tc>
      </w:tr>
      <w:tr w:rsidR="00597F3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298448,24</w:t>
            </w:r>
          </w:p>
        </w:tc>
      </w:tr>
      <w:tr w:rsidR="00597F3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271658,83</w:t>
            </w:r>
          </w:p>
        </w:tc>
      </w:tr>
      <w:tr w:rsidR="00597F3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151000,77</w:t>
            </w:r>
          </w:p>
        </w:tc>
      </w:tr>
      <w:tr w:rsidR="00597F3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279457,43</w:t>
            </w:r>
          </w:p>
        </w:tc>
      </w:tr>
      <w:tr w:rsidR="00597F3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263275,00</w:t>
            </w:r>
          </w:p>
        </w:tc>
      </w:tr>
      <w:tr w:rsidR="00597F3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54173,44</w:t>
            </w:r>
          </w:p>
        </w:tc>
      </w:tr>
      <w:tr w:rsidR="00597F3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7F3D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597F3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97F3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97F3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97F3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97F3D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Информация о ведении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претензионно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597F3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26</w:t>
            </w:r>
          </w:p>
        </w:tc>
      </w:tr>
      <w:tr w:rsidR="00597F3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597F3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претензионно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-исковой работы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7F3D" w:rsidRDefault="00A32DAC">
            <w:pPr>
              <w:spacing w:after="0" w:line="240" w:lineRule="auto"/>
            </w:pPr>
            <w:r>
              <w:t xml:space="preserve"> 434705,41</w:t>
            </w:r>
          </w:p>
        </w:tc>
      </w:tr>
    </w:tbl>
    <w:p w:rsidR="00597F3D" w:rsidRDefault="00597F3D">
      <w:pPr>
        <w:pStyle w:val="aa"/>
        <w:rPr>
          <w:rFonts w:ascii="Times New Roman" w:hAnsi="Times New Roman"/>
        </w:rPr>
      </w:pPr>
    </w:p>
    <w:p w:rsidR="00597F3D" w:rsidRDefault="00597F3D">
      <w:pPr>
        <w:pStyle w:val="aa"/>
        <w:rPr>
          <w:rFonts w:ascii="Times New Roman" w:hAnsi="Times New Roman"/>
        </w:rPr>
      </w:pPr>
    </w:p>
    <w:p w:rsidR="00597F3D" w:rsidRDefault="00A32DAC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Информация о получении денежных средств от пользования общим имуществом МКД</w:t>
      </w:r>
    </w:p>
    <w:p w:rsidR="00597F3D" w:rsidRDefault="00597F3D">
      <w:pPr>
        <w:pStyle w:val="aa"/>
        <w:jc w:val="center"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0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41"/>
        <w:gridCol w:w="9691"/>
        <w:gridCol w:w="1926"/>
        <w:gridCol w:w="1965"/>
      </w:tblGrid>
      <w:tr w:rsidR="00597F3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97F3D" w:rsidRDefault="00A32DAC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Получено денежных средств 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97F3D" w:rsidRDefault="00A32D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97F3D" w:rsidRDefault="00A32DAC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2677,94</w:t>
            </w:r>
          </w:p>
        </w:tc>
      </w:tr>
    </w:tbl>
    <w:p w:rsidR="00597F3D" w:rsidRDefault="00597F3D">
      <w:pPr>
        <w:pStyle w:val="aa"/>
        <w:rPr>
          <w:rFonts w:ascii="Times New Roman" w:hAnsi="Times New Roman"/>
        </w:rPr>
      </w:pPr>
    </w:p>
    <w:p w:rsidR="00597F3D" w:rsidRDefault="00A32DAC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Снижение платы за содержание и текущий ремонт общего имущества дома в результате нарушения условий договора управления многоквартирным </w:t>
      </w:r>
      <w:proofErr w:type="gramStart"/>
      <w:r>
        <w:rPr>
          <w:rFonts w:ascii="Times New Roman" w:hAnsi="Times New Roman"/>
        </w:rPr>
        <w:t>домом  –</w:t>
      </w:r>
      <w:proofErr w:type="gramEnd"/>
      <w:r>
        <w:rPr>
          <w:rFonts w:ascii="Times New Roman" w:hAnsi="Times New Roman"/>
        </w:rPr>
        <w:t xml:space="preserve"> случаев снижения платы нет.</w:t>
      </w:r>
    </w:p>
    <w:p w:rsidR="00597F3D" w:rsidRDefault="00A32DAC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>-  Нарушение периодичность и качества предоставления коммунальных услуг, в том числе по вине управляющей компании – случаев нарушения нет.</w:t>
      </w:r>
    </w:p>
    <w:p w:rsidR="00597F3D" w:rsidRDefault="00A32DAC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Привлечение управляющей компании к административной ответственности – нет случаев привлечения к административной ответственности. </w:t>
      </w:r>
    </w:p>
    <w:p w:rsidR="00597F3D" w:rsidRDefault="00597F3D">
      <w:pPr>
        <w:pStyle w:val="aa"/>
        <w:rPr>
          <w:rFonts w:ascii="Times New Roman" w:hAnsi="Times New Roman"/>
          <w:sz w:val="28"/>
          <w:szCs w:val="28"/>
        </w:rPr>
      </w:pPr>
    </w:p>
    <w:p w:rsidR="00597F3D" w:rsidRDefault="00A32D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Управляющая компания ООО «Дом-Сервис и К»</w:t>
      </w:r>
    </w:p>
    <w:p w:rsidR="00597F3D" w:rsidRDefault="00A32D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8"/>
          <w:szCs w:val="28"/>
        </w:rPr>
        <w:t xml:space="preserve">Директор ООО «Дом-Сервис и </w:t>
      </w:r>
      <w:proofErr w:type="gramStart"/>
      <w:r>
        <w:rPr>
          <w:rFonts w:ascii="Times New Roman" w:hAnsi="Times New Roman"/>
          <w:sz w:val="28"/>
          <w:szCs w:val="28"/>
        </w:rPr>
        <w:t>К»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Е.П</w:t>
      </w:r>
      <w:proofErr w:type="gramEnd"/>
      <w:r>
        <w:rPr>
          <w:rFonts w:ascii="Times New Roman" w:hAnsi="Times New Roman"/>
          <w:sz w:val="28"/>
          <w:szCs w:val="28"/>
        </w:rPr>
        <w:t>.Чащина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sectPr w:rsidR="00597F3D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characterSpacingControl w:val="doNotCompress"/>
  <w:compat>
    <w:compatSetting w:name="compatibilityMode" w:uri="http://schemas.microsoft.com/office/word" w:val="12"/>
  </w:compat>
  <w:rsids>
    <w:rsidRoot w:val="00597F3D"/>
    <w:rsid w:val="000868F5"/>
    <w:rsid w:val="00597F3D"/>
    <w:rsid w:val="00A32DAC"/>
    <w:rsid w:val="00B4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BDC1"/>
  <w15:docId w15:val="{0F0B3166-D814-4581-BC1F-D0E0A67A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2BD"/>
    <w:pPr>
      <w:spacing w:after="200" w:line="276" w:lineRule="auto"/>
    </w:pPr>
    <w:rPr>
      <w:color w:val="00000A"/>
      <w:sz w:val="22"/>
      <w:lang w:eastAsia="en-US"/>
    </w:rPr>
  </w:style>
  <w:style w:type="paragraph" w:styleId="3">
    <w:name w:val="heading 3"/>
    <w:basedOn w:val="a"/>
    <w:link w:val="30"/>
    <w:uiPriority w:val="99"/>
    <w:qFormat/>
    <w:rsid w:val="00C879A6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qFormat/>
    <w:locked/>
    <w:rsid w:val="00C879A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uiPriority w:val="99"/>
    <w:qFormat/>
    <w:rsid w:val="00C879A6"/>
    <w:rPr>
      <w:rFonts w:cs="Times New Roman"/>
    </w:rPr>
  </w:style>
  <w:style w:type="character" w:customStyle="1" w:styleId="a3">
    <w:name w:val="Текст выноски Знак"/>
    <w:basedOn w:val="a0"/>
    <w:uiPriority w:val="99"/>
    <w:semiHidden/>
    <w:qFormat/>
    <w:rsid w:val="00DA63C1"/>
    <w:rPr>
      <w:rFonts w:ascii="Segoe UI" w:hAnsi="Segoe UI" w:cs="Segoe UI"/>
      <w:color w:val="00000A"/>
      <w:sz w:val="18"/>
      <w:szCs w:val="18"/>
      <w:lang w:eastAsia="en-US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Normal (Web)"/>
    <w:basedOn w:val="a"/>
    <w:uiPriority w:val="99"/>
    <w:qFormat/>
    <w:rsid w:val="00C879A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6F51EF"/>
    <w:rPr>
      <w:color w:val="00000A"/>
      <w:sz w:val="22"/>
      <w:lang w:eastAsia="en-US"/>
    </w:rPr>
  </w:style>
  <w:style w:type="paragraph" w:styleId="ab">
    <w:name w:val="Balloon Text"/>
    <w:basedOn w:val="a"/>
    <w:uiPriority w:val="99"/>
    <w:semiHidden/>
    <w:unhideWhenUsed/>
    <w:qFormat/>
    <w:rsid w:val="00DA63C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16</Pages>
  <Words>2134</Words>
  <Characters>12169</Characters>
  <Application>Microsoft Office Word</Application>
  <DocSecurity>0</DocSecurity>
  <Lines>101</Lines>
  <Paragraphs>28</Paragraphs>
  <ScaleCrop>false</ScaleCrop>
  <Company>RePack by SPecialiST</Company>
  <LinksUpToDate>false</LinksUpToDate>
  <CharactersWithSpaces>14275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GlBuh</cp:lastModifiedBy>
  <cp:revision>115</cp:revision>
  <cp:lastPrinted>2018-03-21T11:32:00Z</cp:lastPrinted>
  <dcterms:created xsi:type="dcterms:W3CDTF">2016-01-26T04:01:00Z</dcterms:created>
  <dcterms:modified xsi:type="dcterms:W3CDTF">2019-03-12T08:26:00Z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