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C5" w:rsidRDefault="00F07E2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13BC5" w:rsidRDefault="00F07E2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213BC5" w:rsidRDefault="00F07E2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5/</w:t>
      </w:r>
      <w:proofErr w:type="gramStart"/>
      <w:r>
        <w:rPr>
          <w:rFonts w:ascii="Times New Roman" w:hAnsi="Times New Roman" w:cs="Times New Roman"/>
          <w:sz w:val="24"/>
          <w:szCs w:val="24"/>
        </w:rPr>
        <w:t>2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ул.Плеханова</w:t>
      </w:r>
      <w:proofErr w:type="spellEnd"/>
    </w:p>
    <w:p w:rsidR="00213BC5" w:rsidRDefault="00F07E2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213BC5" w:rsidRDefault="00F07E2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31.12.2017 г.</w:t>
      </w:r>
    </w:p>
    <w:p w:rsidR="00213BC5" w:rsidRDefault="0021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088"/>
        <w:gridCol w:w="1412"/>
        <w:gridCol w:w="3165"/>
        <w:gridCol w:w="1920"/>
        <w:gridCol w:w="2000"/>
      </w:tblGrid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94405,05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1127501,74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194465,47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720414,00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212622,27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1137927,98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1135287,98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2455,20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Прочие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86618,81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213BC5">
        <w:trPr>
          <w:trHeight w:val="555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и установка водомера ХВС после поверки на системе ХВС</w:t>
            </w:r>
          </w:p>
          <w:p w:rsidR="00213BC5" w:rsidRDefault="00F0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</w:t>
            </w:r>
            <w:r>
              <w:rPr>
                <w:sz w:val="24"/>
                <w:szCs w:val="24"/>
              </w:rPr>
              <w:t>а запорной арматуры</w:t>
            </w:r>
          </w:p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автоматических выключателей в РП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электропроводки в РП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-обрезка деревьев 3п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-завоз земли </w:t>
            </w:r>
          </w:p>
          <w:p w:rsidR="00213BC5" w:rsidRDefault="00F07E2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кровли кв.73,74</w:t>
            </w:r>
          </w:p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предохранителя в РП</w:t>
            </w:r>
          </w:p>
          <w:p w:rsidR="00213BC5" w:rsidRDefault="00F07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сжима в подвале на фазе «В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завоз  песка</w:t>
            </w:r>
            <w:proofErr w:type="gramEnd"/>
            <w:r>
              <w:rPr>
                <w:sz w:val="24"/>
                <w:szCs w:val="24"/>
              </w:rPr>
              <w:t xml:space="preserve"> в песочницу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-окраска контейнеров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нового контейнера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-прочистка </w:t>
            </w:r>
            <w:r>
              <w:rPr>
                <w:sz w:val="24"/>
                <w:szCs w:val="24"/>
              </w:rPr>
              <w:t>вентиляции кв.30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-обрезка деревьев кв.37,44</w:t>
            </w:r>
          </w:p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 автоматического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выключателя2п-1эт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смена </w:t>
            </w:r>
            <w:proofErr w:type="spellStart"/>
            <w:r>
              <w:rPr>
                <w:sz w:val="24"/>
                <w:szCs w:val="24"/>
              </w:rPr>
              <w:t>пробко</w:t>
            </w:r>
            <w:proofErr w:type="spellEnd"/>
            <w:r>
              <w:rPr>
                <w:sz w:val="24"/>
                <w:szCs w:val="24"/>
              </w:rPr>
              <w:t>-спускных кранов на системе ХВС кв. 35</w:t>
            </w:r>
          </w:p>
          <w:p w:rsidR="00213BC5" w:rsidRDefault="00F07E27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системе ХВС с </w:t>
            </w:r>
            <w:r>
              <w:rPr>
                <w:sz w:val="24"/>
                <w:szCs w:val="24"/>
              </w:rPr>
              <w:t>установкой фасонных частей кв.25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запорной арматуры на системе ХВС 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сгона на системе отопления кв.50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задвижки на системе ХВС</w:t>
            </w:r>
          </w:p>
          <w:p w:rsidR="00213BC5" w:rsidRDefault="00213BC5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Периодичность выполнения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кровли кв.14,59,88,89,1п,4п,5п</w:t>
            </w:r>
          </w:p>
          <w:p w:rsidR="00213BC5" w:rsidRDefault="00F07E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-ремонт дверей мусорокамер1,2,3,4,5,6 под.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запорной арматуры на системе ХВС 1п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1п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ХВС и ГВС кв.51\48\ подвал</w:t>
            </w:r>
          </w:p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«Дом-Сервис» 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установка светильника со светодиодной лампой 2п-тамбур</w:t>
            </w:r>
          </w:p>
          <w:p w:rsidR="00213BC5" w:rsidRDefault="00F07E27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-смена сжима 5п-5эт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входных групп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-удаление деревьев по заявкам собственников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-обрезка деревьев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лестничных клеток</w:t>
            </w:r>
          </w:p>
          <w:p w:rsidR="00213BC5" w:rsidRDefault="00213B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«Дом-Сервис»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-демонтаж дверной коробки 4п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дверей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почтовых ящиков 1,2,3,5,6 п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переостекление</w:t>
            </w:r>
            <w:proofErr w:type="spellEnd"/>
            <w:r>
              <w:rPr>
                <w:sz w:val="24"/>
                <w:szCs w:val="24"/>
              </w:rPr>
              <w:t xml:space="preserve"> оконных переплетов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ограждений лестничных маршей</w:t>
            </w:r>
          </w:p>
          <w:p w:rsidR="00213BC5" w:rsidRDefault="00F07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дверных полотен 1,2,3,5,6 п</w:t>
            </w:r>
          </w:p>
          <w:p w:rsidR="00213BC5" w:rsidRDefault="00F07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работоспособности </w:t>
            </w:r>
            <w:r>
              <w:rPr>
                <w:sz w:val="24"/>
                <w:szCs w:val="24"/>
              </w:rPr>
              <w:t>вентиляционных каналов кв. 9,13,26,29,74,88</w:t>
            </w:r>
          </w:p>
          <w:p w:rsidR="00213BC5" w:rsidRDefault="00213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текущему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Периодичность выполнения работы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 фундамента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 надлежащего содержания подвала многоквартирного дома</w:t>
            </w:r>
          </w:p>
          <w:p w:rsidR="00213BC5" w:rsidRDefault="00213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«Дом-Сервис» ИНН 6683005852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267689,98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176848,81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213BC5" w:rsidRDefault="00213BC5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5"/>
        <w:gridCol w:w="1966"/>
      </w:tblGrid>
      <w:tr w:rsidR="00213BC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услуге)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999,53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1286257,96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1377264,75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116211,77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1286257,96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969392,55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316865,41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водоснабжения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179,48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233037,73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232197,15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23169,14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Начислено поставщиком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287437,88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216588,62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70849,26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Суммы пени и штрафов, уплаченные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4004,60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93219,99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94090,01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9937,65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202214,71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174400,35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Задолженность перед поставщиком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27814,36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3420,60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79451,35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78661,09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8160,32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Вид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21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7425,25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190782,83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191118,73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19369,93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224051,64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193265,47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30786,17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Суммы пени 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3BC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213BC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13BC5" w:rsidRDefault="00F07E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175313,81</w:t>
            </w:r>
          </w:p>
        </w:tc>
      </w:tr>
    </w:tbl>
    <w:p w:rsidR="00213BC5" w:rsidRDefault="00F07E2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</w:t>
      </w:r>
      <w:r>
        <w:rPr>
          <w:rFonts w:ascii="Times New Roman" w:hAnsi="Times New Roman" w:cs="Times New Roman"/>
        </w:rPr>
        <w:t xml:space="preserve">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213BC5" w:rsidRDefault="00F07E2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213BC5" w:rsidRDefault="00F07E2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Привлечение управляющей компании к административной ответ</w:t>
      </w:r>
      <w:bookmarkStart w:id="0" w:name="_GoBack"/>
      <w:bookmarkEnd w:id="0"/>
      <w:r>
        <w:rPr>
          <w:rFonts w:ascii="Times New Roman" w:hAnsi="Times New Roman" w:cs="Times New Roman"/>
        </w:rPr>
        <w:t>стве</w:t>
      </w:r>
      <w:r>
        <w:rPr>
          <w:rFonts w:ascii="Times New Roman" w:hAnsi="Times New Roman" w:cs="Times New Roman"/>
        </w:rPr>
        <w:t xml:space="preserve">нности – нет случаев привлечения к административной ответственности. </w:t>
      </w:r>
    </w:p>
    <w:p w:rsidR="00213BC5" w:rsidRDefault="00F07E2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Управляющая компания ООО «Дом-Сервис и К»</w:t>
      </w:r>
    </w:p>
    <w:p w:rsidR="00213BC5" w:rsidRPr="00F07E27" w:rsidRDefault="00F07E2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7E27">
        <w:rPr>
          <w:rFonts w:ascii="Times New Roman" w:hAnsi="Times New Roman" w:cs="Times New Roman"/>
        </w:rPr>
        <w:t xml:space="preserve">Директор ООО «Дом-Сервис и </w:t>
      </w:r>
      <w:proofErr w:type="gramStart"/>
      <w:r w:rsidRPr="00F07E27">
        <w:rPr>
          <w:rFonts w:ascii="Times New Roman" w:hAnsi="Times New Roman" w:cs="Times New Roman"/>
        </w:rPr>
        <w:t>К»</w:t>
      </w:r>
      <w:r w:rsidRPr="00F07E27">
        <w:rPr>
          <w:rFonts w:ascii="Times New Roman" w:hAnsi="Times New Roman" w:cs="Times New Roman"/>
        </w:rPr>
        <w:tab/>
      </w:r>
      <w:r w:rsidRPr="00F07E27">
        <w:rPr>
          <w:rFonts w:ascii="Times New Roman" w:hAnsi="Times New Roman" w:cs="Times New Roman"/>
        </w:rPr>
        <w:tab/>
      </w:r>
      <w:r w:rsidRPr="00F07E27">
        <w:rPr>
          <w:rFonts w:ascii="Times New Roman" w:hAnsi="Times New Roman" w:cs="Times New Roman"/>
        </w:rPr>
        <w:tab/>
      </w:r>
      <w:r w:rsidRPr="00F07E27">
        <w:rPr>
          <w:rFonts w:ascii="Times New Roman" w:hAnsi="Times New Roman" w:cs="Times New Roman"/>
        </w:rPr>
        <w:tab/>
      </w:r>
      <w:proofErr w:type="spellStart"/>
      <w:r w:rsidRPr="00F07E27">
        <w:rPr>
          <w:rFonts w:ascii="Times New Roman" w:hAnsi="Times New Roman" w:cs="Times New Roman"/>
        </w:rPr>
        <w:t>Е.П</w:t>
      </w:r>
      <w:proofErr w:type="gramEnd"/>
      <w:r w:rsidRPr="00F07E27">
        <w:rPr>
          <w:rFonts w:ascii="Times New Roman" w:hAnsi="Times New Roman" w:cs="Times New Roman"/>
        </w:rPr>
        <w:t>.Чащина</w:t>
      </w:r>
      <w:proofErr w:type="spellEnd"/>
    </w:p>
    <w:sectPr w:rsidR="00213BC5" w:rsidRPr="00F07E27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C5"/>
    <w:rsid w:val="00213BC5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9AD8"/>
  <w15:docId w15:val="{0C7CED96-D349-487D-87A1-F83FC8C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F51EF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535B-B98A-4DAB-9D88-A02F98A2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2188</Words>
  <Characters>12472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79</cp:revision>
  <cp:lastPrinted>2016-03-31T05:36:00Z</cp:lastPrinted>
  <dcterms:created xsi:type="dcterms:W3CDTF">2016-01-26T04:09:00Z</dcterms:created>
  <dcterms:modified xsi:type="dcterms:W3CDTF">2018-03-22T08:55:00Z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